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5327" w:rsidRDefault="00185327" w:rsidP="00185327">
      <w:pPr>
        <w:widowControl w:val="0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Прокуратурой района </w:t>
      </w:r>
      <w:bookmarkStart w:id="0" w:name="_GoBack"/>
      <w:r>
        <w:rPr>
          <w:rFonts w:ascii="Times New Roman" w:hAnsi="Times New Roman"/>
        </w:rPr>
        <w:t xml:space="preserve">проводятся регулярные проверки на предмет наличия оснований для предъявления исковых заявлений в интересах социально-незащищённых категорий граждан по факту совершенных в отношении них мошеннических действий. </w:t>
      </w:r>
    </w:p>
    <w:bookmarkEnd w:id="0"/>
    <w:p w:rsidR="00185327" w:rsidRDefault="00185327" w:rsidP="00185327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Следственным отделом по Красногвардейскому району СУ УМВД России по Красногвардейскому району г. Санкт-Петербурга возбуждено уголовное </w:t>
      </w:r>
      <w:proofErr w:type="gramStart"/>
      <w:r>
        <w:rPr>
          <w:rFonts w:ascii="Times New Roman" w:hAnsi="Times New Roman"/>
        </w:rPr>
        <w:t>дело  по</w:t>
      </w:r>
      <w:proofErr w:type="gramEnd"/>
      <w:r>
        <w:rPr>
          <w:rFonts w:ascii="Times New Roman" w:hAnsi="Times New Roman"/>
        </w:rPr>
        <w:t xml:space="preserve"> ч. 4 ст. 159 УК РФ в отношении Третьяковой Н.В. по факту хищения у  потерпевшей денежных средств в размере 5 770 500 руб.</w:t>
      </w:r>
    </w:p>
    <w:p w:rsidR="00185327" w:rsidRDefault="00185327" w:rsidP="00185327">
      <w:pPr>
        <w:widowControl w:val="0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 результате следственных мероприятий установлено, что потерпевшей, находящейся </w:t>
      </w:r>
      <w:r>
        <w:rPr>
          <w:rFonts w:ascii="Times New Roman" w:hAnsi="Times New Roman"/>
          <w:color w:val="0F0F0F"/>
        </w:rPr>
        <w:t xml:space="preserve">в </w:t>
      </w:r>
      <w:r>
        <w:rPr>
          <w:rFonts w:ascii="Times New Roman" w:hAnsi="Times New Roman"/>
        </w:rPr>
        <w:t xml:space="preserve">преклонном возрасте, неустановленные лица осуществляли звонки </w:t>
      </w:r>
      <w:r>
        <w:rPr>
          <w:rFonts w:ascii="Times New Roman" w:hAnsi="Times New Roman"/>
          <w:color w:val="111111"/>
        </w:rPr>
        <w:t xml:space="preserve">на принадлежащий ей </w:t>
      </w:r>
      <w:r>
        <w:rPr>
          <w:rFonts w:ascii="Times New Roman" w:hAnsi="Times New Roman"/>
        </w:rPr>
        <w:t xml:space="preserve">телефон, обманув последнюю </w:t>
      </w:r>
      <w:r>
        <w:rPr>
          <w:rFonts w:ascii="Times New Roman" w:hAnsi="Times New Roman"/>
          <w:color w:val="1A1A1A"/>
        </w:rPr>
        <w:t xml:space="preserve">и </w:t>
      </w:r>
      <w:r>
        <w:rPr>
          <w:rFonts w:ascii="Times New Roman" w:hAnsi="Times New Roman"/>
          <w:color w:val="111111"/>
        </w:rPr>
        <w:t xml:space="preserve">сообщив </w:t>
      </w:r>
      <w:r>
        <w:rPr>
          <w:rFonts w:ascii="Times New Roman" w:hAnsi="Times New Roman"/>
          <w:color w:val="0C0C0C"/>
        </w:rPr>
        <w:t>заведомо</w:t>
      </w:r>
      <w:r>
        <w:rPr>
          <w:rFonts w:ascii="Times New Roman" w:hAnsi="Times New Roman"/>
          <w:color w:val="0C0C0C"/>
          <w:spacing w:val="80"/>
        </w:rPr>
        <w:t xml:space="preserve"> </w:t>
      </w:r>
      <w:r>
        <w:rPr>
          <w:rFonts w:ascii="Times New Roman" w:hAnsi="Times New Roman"/>
        </w:rPr>
        <w:t>ложные</w:t>
      </w:r>
      <w:r>
        <w:rPr>
          <w:rFonts w:ascii="Times New Roman" w:hAnsi="Times New Roman"/>
          <w:spacing w:val="40"/>
        </w:rPr>
        <w:t xml:space="preserve"> </w:t>
      </w:r>
      <w:r>
        <w:rPr>
          <w:rFonts w:ascii="Times New Roman" w:hAnsi="Times New Roman"/>
        </w:rPr>
        <w:t>сведения</w:t>
      </w:r>
      <w:r>
        <w:rPr>
          <w:rFonts w:ascii="Times New Roman" w:hAnsi="Times New Roman"/>
          <w:spacing w:val="40"/>
        </w:rPr>
        <w:t xml:space="preserve"> </w:t>
      </w:r>
      <w:r>
        <w:rPr>
          <w:rFonts w:ascii="Times New Roman" w:hAnsi="Times New Roman"/>
          <w:color w:val="1A1A1A"/>
        </w:rPr>
        <w:t xml:space="preserve">о </w:t>
      </w:r>
      <w:r>
        <w:rPr>
          <w:rFonts w:ascii="Times New Roman" w:hAnsi="Times New Roman"/>
          <w:color w:val="131313"/>
        </w:rPr>
        <w:t>том,</w:t>
      </w:r>
      <w:r>
        <w:rPr>
          <w:rFonts w:ascii="Times New Roman" w:hAnsi="Times New Roman"/>
          <w:color w:val="131313"/>
          <w:spacing w:val="40"/>
        </w:rPr>
        <w:t xml:space="preserve"> </w:t>
      </w:r>
      <w:r>
        <w:rPr>
          <w:rFonts w:ascii="Times New Roman" w:hAnsi="Times New Roman"/>
          <w:color w:val="0E0E0E"/>
        </w:rPr>
        <w:t>что</w:t>
      </w:r>
      <w:r>
        <w:rPr>
          <w:rFonts w:ascii="Times New Roman" w:hAnsi="Times New Roman"/>
        </w:rPr>
        <w:t xml:space="preserve"> ее банковские счета находятся в опасности </w:t>
      </w:r>
      <w:proofErr w:type="gramStart"/>
      <w:r>
        <w:rPr>
          <w:rFonts w:ascii="Times New Roman" w:hAnsi="Times New Roman"/>
        </w:rPr>
        <w:t>и  нужно</w:t>
      </w:r>
      <w:proofErr w:type="gramEnd"/>
      <w:r>
        <w:rPr>
          <w:rFonts w:ascii="Times New Roman" w:hAnsi="Times New Roman"/>
        </w:rPr>
        <w:t xml:space="preserve"> задекларировать денежные средства, а именно передать их курьеру</w:t>
      </w:r>
      <w:r>
        <w:rPr>
          <w:rFonts w:ascii="Times New Roman" w:hAnsi="Times New Roman"/>
          <w:color w:val="0E0E0E"/>
        </w:rPr>
        <w:t>. Б</w:t>
      </w:r>
      <w:r>
        <w:rPr>
          <w:rFonts w:ascii="Times New Roman" w:hAnsi="Times New Roman"/>
        </w:rPr>
        <w:t>удучи обманутой, она согласилась передать денежные</w:t>
      </w:r>
      <w:r>
        <w:rPr>
          <w:rFonts w:ascii="Times New Roman" w:hAnsi="Times New Roman"/>
          <w:spacing w:val="80"/>
        </w:rPr>
        <w:t xml:space="preserve"> </w:t>
      </w:r>
      <w:r>
        <w:rPr>
          <w:rFonts w:ascii="Times New Roman" w:hAnsi="Times New Roman"/>
          <w:color w:val="0E0E0E"/>
        </w:rPr>
        <w:t>средства,</w:t>
      </w:r>
      <w:r>
        <w:rPr>
          <w:rFonts w:ascii="Times New Roman" w:hAnsi="Times New Roman"/>
        </w:rPr>
        <w:t xml:space="preserve"> поверив </w:t>
      </w:r>
      <w:r>
        <w:rPr>
          <w:rFonts w:ascii="Times New Roman" w:hAnsi="Times New Roman"/>
          <w:color w:val="131313"/>
        </w:rPr>
        <w:t xml:space="preserve">в </w:t>
      </w:r>
      <w:r>
        <w:rPr>
          <w:rFonts w:ascii="Times New Roman" w:hAnsi="Times New Roman"/>
        </w:rPr>
        <w:t xml:space="preserve">правдивость информации, после </w:t>
      </w:r>
      <w:r>
        <w:rPr>
          <w:rFonts w:ascii="Times New Roman" w:hAnsi="Times New Roman"/>
          <w:color w:val="0A0A0A"/>
        </w:rPr>
        <w:t>чего, в период</w:t>
      </w:r>
      <w:r>
        <w:rPr>
          <w:rFonts w:ascii="Times New Roman" w:hAnsi="Times New Roman"/>
        </w:rPr>
        <w:t xml:space="preserve"> с 16.09.2025 по 27.09.2025 сообщив кодовое слово, передала курьерам </w:t>
      </w:r>
      <w:r>
        <w:rPr>
          <w:rFonts w:ascii="Times New Roman" w:hAnsi="Times New Roman"/>
          <w:color w:val="050505"/>
        </w:rPr>
        <w:t>денежные</w:t>
      </w:r>
      <w:r>
        <w:rPr>
          <w:rFonts w:ascii="Times New Roman" w:hAnsi="Times New Roman"/>
          <w:color w:val="050505"/>
          <w:spacing w:val="39"/>
        </w:rPr>
        <w:t xml:space="preserve"> </w:t>
      </w:r>
      <w:r>
        <w:rPr>
          <w:rFonts w:ascii="Times New Roman" w:hAnsi="Times New Roman"/>
        </w:rPr>
        <w:t>средства</w:t>
      </w:r>
      <w:r>
        <w:rPr>
          <w:rFonts w:ascii="Times New Roman" w:hAnsi="Times New Roman"/>
          <w:spacing w:val="40"/>
        </w:rPr>
        <w:t xml:space="preserve"> н</w:t>
      </w:r>
      <w:r>
        <w:rPr>
          <w:rFonts w:ascii="Times New Roman" w:hAnsi="Times New Roman"/>
        </w:rPr>
        <w:t xml:space="preserve">а общую сумму 5 770 500 руб. В результате преступных действий ей был причинен </w:t>
      </w:r>
      <w:r>
        <w:rPr>
          <w:rFonts w:ascii="Times New Roman" w:hAnsi="Times New Roman"/>
          <w:highlight w:val="white"/>
        </w:rPr>
        <w:t>ущерб в особо крупном размере.</w:t>
      </w:r>
    </w:p>
    <w:p w:rsidR="00185327" w:rsidRDefault="00185327" w:rsidP="00185327">
      <w:pPr>
        <w:spacing w:before="8"/>
        <w:ind w:right="74" w:firstLine="709"/>
        <w:rPr>
          <w:rFonts w:ascii="Times New Roman" w:hAnsi="Times New Roman"/>
        </w:rPr>
      </w:pPr>
      <w:r>
        <w:rPr>
          <w:rFonts w:ascii="Times New Roman" w:hAnsi="Times New Roman"/>
        </w:rPr>
        <w:t>Данное уголовное дело с утвержденным обвинительным заключением направлено в суд.</w:t>
      </w:r>
    </w:p>
    <w:p w:rsidR="00185327" w:rsidRDefault="00185327" w:rsidP="00185327">
      <w:pPr>
        <w:widowControl w:val="0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Прокурор Красногвардейского района г. Санкт-Петербурга обратился в соответствии с положениями ч. 3 ст. 44 УПК РФ в защиту потерпевшей в суд с исковым заявлением о возмещении ущерба, причиненного преступлением.</w:t>
      </w:r>
    </w:p>
    <w:p w:rsidR="00782A56" w:rsidRDefault="00782A56"/>
    <w:sectPr w:rsidR="00782A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1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0005"/>
    <w:rsid w:val="00185327"/>
    <w:rsid w:val="00782A56"/>
    <w:rsid w:val="00E00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BFD3E4-F33E-4C9F-94AA-A4C4BF113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5327"/>
    <w:pPr>
      <w:spacing w:after="0" w:line="240" w:lineRule="auto"/>
      <w:jc w:val="both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</Words>
  <Characters>1237</Characters>
  <Application>Microsoft Office Word</Application>
  <DocSecurity>0</DocSecurity>
  <Lines>10</Lines>
  <Paragraphs>2</Paragraphs>
  <ScaleCrop>false</ScaleCrop>
  <Company/>
  <LinksUpToDate>false</LinksUpToDate>
  <CharactersWithSpaces>1452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А.И. Евсюкова</dc:creator>
  <cp:keywords/>
  <dc:description/>
  <cp:lastModifiedBy>А.И. Евсюкова</cp:lastModifiedBy>
  <cp:revision>2</cp:revision>
  <dcterms:created xsi:type="dcterms:W3CDTF">2026-08-14T07:30:00Z</dcterms:created>
  <dcterms:modified xsi:type="dcterms:W3CDTF">2026-08-14T07:30:00Z</dcterms:modified>
</cp:coreProperties>
</file>